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E" w:rsidRDefault="00E0335E" w:rsidP="008A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E8">
        <w:rPr>
          <w:rFonts w:ascii="Times New Roman" w:hAnsi="Times New Roman" w:cs="Times New Roman"/>
          <w:b/>
          <w:sz w:val="24"/>
          <w:szCs w:val="24"/>
        </w:rPr>
        <w:t>Outcome of Patients with Myelodysplastic Syndromes in the Veterans Administration Population</w:t>
      </w:r>
    </w:p>
    <w:p w:rsidR="00DF0FE3" w:rsidRPr="00B57AE8" w:rsidRDefault="00DF0FE3" w:rsidP="00E0335E">
      <w:pPr>
        <w:rPr>
          <w:rFonts w:ascii="Times New Roman" w:hAnsi="Times New Roman" w:cs="Times New Roman"/>
          <w:b/>
          <w:sz w:val="24"/>
          <w:szCs w:val="24"/>
        </w:rPr>
      </w:pPr>
    </w:p>
    <w:p w:rsidR="00B57AE8" w:rsidRDefault="00B57AE8" w:rsidP="00E0335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Rami</w:t>
      </w:r>
      <w:r w:rsidRPr="00B57AE8">
        <w:rPr>
          <w:rFonts w:ascii="Times New Roman" w:hAnsi="Times New Roman" w:cs="Times New Roman"/>
          <w:sz w:val="24"/>
          <w:szCs w:val="24"/>
        </w:rPr>
        <w:t xml:space="preserve"> Komrokji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84D3C">
        <w:rPr>
          <w:rFonts w:ascii="Times New Roman" w:hAnsi="Times New Roman" w:cs="Times New Roman"/>
          <w:sz w:val="24"/>
          <w:szCs w:val="24"/>
        </w:rPr>
        <w:t>, Gina</w:t>
      </w:r>
      <w:r w:rsidR="00E0335E" w:rsidRPr="00B5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35E" w:rsidRPr="00B57AE8">
        <w:rPr>
          <w:rFonts w:ascii="Times New Roman" w:hAnsi="Times New Roman" w:cs="Times New Roman"/>
          <w:sz w:val="24"/>
          <w:szCs w:val="24"/>
        </w:rPr>
        <w:t>Matacia</w:t>
      </w:r>
      <w:proofErr w:type="spellEnd"/>
      <w:r w:rsidR="00984D3C">
        <w:rPr>
          <w:rFonts w:ascii="Times New Roman" w:hAnsi="Times New Roman" w:cs="Times New Roman"/>
          <w:sz w:val="24"/>
          <w:szCs w:val="24"/>
        </w:rPr>
        <w:t xml:space="preserve"> </w:t>
      </w:r>
      <w:r w:rsidR="00E0335E" w:rsidRPr="00B57AE8">
        <w:rPr>
          <w:rFonts w:ascii="Times New Roman" w:hAnsi="Times New Roman" w:cs="Times New Roman"/>
          <w:sz w:val="24"/>
          <w:szCs w:val="24"/>
        </w:rPr>
        <w:t>Murphy</w:t>
      </w:r>
      <w:r w:rsidR="00E0335E" w:rsidRPr="00984D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335E" w:rsidRPr="00B5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35E" w:rsidRPr="00B57AE8">
        <w:rPr>
          <w:rFonts w:ascii="Times New Roman" w:hAnsi="Times New Roman" w:cs="Times New Roman"/>
          <w:sz w:val="24"/>
          <w:szCs w:val="24"/>
        </w:rPr>
        <w:t>Najla</w:t>
      </w:r>
      <w:proofErr w:type="spellEnd"/>
      <w:r w:rsidR="00E0335E" w:rsidRPr="00B57AE8">
        <w:rPr>
          <w:rFonts w:ascii="Times New Roman" w:hAnsi="Times New Roman" w:cs="Times New Roman"/>
          <w:sz w:val="24"/>
          <w:szCs w:val="24"/>
        </w:rPr>
        <w:t xml:space="preserve"> Ali</w:t>
      </w:r>
      <w:r w:rsidR="00E0335E" w:rsidRPr="00984D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0335E" w:rsidRPr="00B5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D3C">
        <w:rPr>
          <w:rFonts w:ascii="Times New Roman" w:hAnsi="Times New Roman" w:cs="Times New Roman"/>
          <w:sz w:val="24"/>
          <w:szCs w:val="24"/>
        </w:rPr>
        <w:t>Malek</w:t>
      </w:r>
      <w:proofErr w:type="spellEnd"/>
      <w:r w:rsidR="00984D3C">
        <w:rPr>
          <w:rFonts w:ascii="Times New Roman" w:hAnsi="Times New Roman" w:cs="Times New Roman"/>
          <w:sz w:val="24"/>
          <w:szCs w:val="24"/>
        </w:rPr>
        <w:t xml:space="preserve"> </w:t>
      </w:r>
      <w:r w:rsidR="00E0335E" w:rsidRPr="00B57AE8">
        <w:rPr>
          <w:rFonts w:ascii="Times New Roman" w:hAnsi="Times New Roman" w:cs="Times New Roman"/>
          <w:sz w:val="24"/>
          <w:szCs w:val="24"/>
        </w:rPr>
        <w:t>Safa</w:t>
      </w:r>
      <w:r w:rsidR="00E0335E" w:rsidRPr="00984D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335E" w:rsidRPr="00B57AE8">
        <w:rPr>
          <w:rFonts w:ascii="Times New Roman" w:hAnsi="Times New Roman" w:cs="Times New Roman"/>
          <w:sz w:val="24"/>
          <w:szCs w:val="24"/>
        </w:rPr>
        <w:t>, Dana Rollison</w:t>
      </w:r>
      <w:r w:rsidR="00033BF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84D3C" w:rsidRDefault="00984D3C" w:rsidP="00E0335E">
      <w:pPr>
        <w:rPr>
          <w:rFonts w:ascii="Times New Roman" w:hAnsi="Times New Roman" w:cs="Times New Roman"/>
          <w:sz w:val="24"/>
          <w:szCs w:val="24"/>
        </w:rPr>
      </w:pPr>
    </w:p>
    <w:p w:rsidR="00520D3C" w:rsidRDefault="00520D3C" w:rsidP="00E0335E">
      <w:pPr>
        <w:rPr>
          <w:rFonts w:ascii="Times New Roman" w:hAnsi="Times New Roman" w:cs="Times New Roman"/>
          <w:sz w:val="24"/>
          <w:szCs w:val="24"/>
        </w:rPr>
      </w:pPr>
    </w:p>
    <w:p w:rsidR="00DF0FE3" w:rsidRPr="00B57AE8" w:rsidRDefault="00DF0FE3" w:rsidP="00E0335E">
      <w:pPr>
        <w:rPr>
          <w:rFonts w:ascii="Times New Roman" w:hAnsi="Times New Roman" w:cs="Times New Roman"/>
          <w:sz w:val="24"/>
          <w:szCs w:val="24"/>
        </w:rPr>
      </w:pPr>
    </w:p>
    <w:p w:rsidR="00B75E4D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520D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84D3C">
        <w:rPr>
          <w:rFonts w:ascii="Times New Roman" w:hAnsi="Times New Roman" w:cs="Times New Roman"/>
          <w:sz w:val="24"/>
          <w:szCs w:val="24"/>
        </w:rPr>
        <w:t xml:space="preserve"> </w:t>
      </w:r>
      <w:r w:rsidR="00520D3C" w:rsidRPr="00B57AE8">
        <w:rPr>
          <w:rFonts w:ascii="Times New Roman" w:hAnsi="Times New Roman" w:cs="Times New Roman"/>
          <w:sz w:val="24"/>
          <w:szCs w:val="24"/>
        </w:rPr>
        <w:t>Department of Internal Medicine, Division of Hematology and Medical Oncology</w:t>
      </w:r>
      <w:r w:rsidR="00B75E4D">
        <w:rPr>
          <w:rFonts w:ascii="Times New Roman" w:hAnsi="Times New Roman" w:cs="Times New Roman"/>
          <w:sz w:val="24"/>
          <w:szCs w:val="24"/>
        </w:rPr>
        <w:t xml:space="preserve">, </w:t>
      </w:r>
      <w:r w:rsidR="00122B8F">
        <w:rPr>
          <w:rFonts w:ascii="Times New Roman" w:hAnsi="Times New Roman" w:cs="Times New Roman"/>
          <w:sz w:val="24"/>
          <w:szCs w:val="24"/>
        </w:rPr>
        <w:t xml:space="preserve">H. </w:t>
      </w:r>
      <w:r w:rsidR="00B75E4D" w:rsidRPr="00B57AE8">
        <w:rPr>
          <w:rFonts w:ascii="Times New Roman" w:hAnsi="Times New Roman" w:cs="Times New Roman"/>
          <w:sz w:val="24"/>
          <w:szCs w:val="24"/>
        </w:rPr>
        <w:t>Lee Moffitt Cancer Center and Research Institute, Tampa, FL, USA</w:t>
      </w:r>
    </w:p>
    <w:p w:rsidR="00B75E4D" w:rsidRDefault="00B75E4D" w:rsidP="00B75E4D">
      <w:pPr>
        <w:rPr>
          <w:rFonts w:ascii="Times New Roman" w:hAnsi="Times New Roman" w:cs="Times New Roman"/>
          <w:sz w:val="24"/>
          <w:szCs w:val="24"/>
        </w:rPr>
      </w:pPr>
      <w:r w:rsidRPr="00520D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 xml:space="preserve">Department of Internal Medicine, Division of Hematology and Medical Oncology,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7AE8">
        <w:rPr>
          <w:rFonts w:ascii="Times New Roman" w:hAnsi="Times New Roman" w:cs="Times New Roman"/>
          <w:sz w:val="24"/>
          <w:szCs w:val="24"/>
        </w:rPr>
        <w:t>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AE8">
        <w:rPr>
          <w:rFonts w:ascii="Times New Roman" w:hAnsi="Times New Roman" w:cs="Times New Roman"/>
          <w:sz w:val="24"/>
          <w:szCs w:val="24"/>
        </w:rPr>
        <w:t>Cincinnati and Cincinnati VA Medical Center, Cincinnati, USA</w:t>
      </w:r>
    </w:p>
    <w:p w:rsidR="00B75E4D" w:rsidRPr="00B57AE8" w:rsidRDefault="00B75E4D" w:rsidP="00B75E4D">
      <w:pPr>
        <w:rPr>
          <w:rFonts w:ascii="Times New Roman" w:hAnsi="Times New Roman" w:cs="Times New Roman"/>
          <w:sz w:val="24"/>
          <w:szCs w:val="24"/>
        </w:rPr>
      </w:pPr>
      <w:r w:rsidRPr="00520D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3C">
        <w:rPr>
          <w:rFonts w:ascii="Times New Roman" w:hAnsi="Times New Roman" w:cs="Times New Roman"/>
          <w:sz w:val="24"/>
          <w:szCs w:val="24"/>
        </w:rPr>
        <w:t xml:space="preserve">Environmental </w:t>
      </w:r>
      <w:proofErr w:type="gramStart"/>
      <w:r w:rsidR="00520D3C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="00520D3C">
        <w:rPr>
          <w:rFonts w:ascii="Times New Roman" w:hAnsi="Times New Roman" w:cs="Times New Roman"/>
          <w:sz w:val="24"/>
          <w:szCs w:val="24"/>
        </w:rPr>
        <w:t>,</w:t>
      </w:r>
      <w:r w:rsidRPr="00B57AE8">
        <w:rPr>
          <w:rFonts w:ascii="Times New Roman" w:hAnsi="Times New Roman" w:cs="Times New Roman"/>
          <w:sz w:val="24"/>
          <w:szCs w:val="24"/>
        </w:rPr>
        <w:t xml:space="preserve"> University of Cincinnati, Cincinnati, USA</w:t>
      </w:r>
    </w:p>
    <w:p w:rsidR="00B75E4D" w:rsidRPr="00B57AE8" w:rsidRDefault="00B75E4D" w:rsidP="00B75E4D">
      <w:pPr>
        <w:rPr>
          <w:rFonts w:ascii="Times New Roman" w:hAnsi="Times New Roman" w:cs="Times New Roman"/>
          <w:sz w:val="24"/>
          <w:szCs w:val="24"/>
        </w:rPr>
      </w:pPr>
    </w:p>
    <w:p w:rsidR="00B75E4D" w:rsidRDefault="00B75E4D" w:rsidP="00E0335E">
      <w:pPr>
        <w:rPr>
          <w:rFonts w:ascii="Times New Roman" w:hAnsi="Times New Roman" w:cs="Times New Roman"/>
          <w:sz w:val="24"/>
          <w:szCs w:val="24"/>
        </w:rPr>
      </w:pPr>
    </w:p>
    <w:p w:rsidR="00520D3C" w:rsidRDefault="00520D3C" w:rsidP="00E033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D3C" w:rsidRDefault="00520D3C" w:rsidP="00E033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35E" w:rsidRPr="00B57AE8" w:rsidRDefault="00E0335E" w:rsidP="00E033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AE8">
        <w:rPr>
          <w:rFonts w:ascii="Times New Roman" w:hAnsi="Times New Roman" w:cs="Times New Roman"/>
          <w:b/>
          <w:sz w:val="24"/>
          <w:szCs w:val="24"/>
          <w:u w:val="single"/>
        </w:rPr>
        <w:t>Corresponding Author:</w:t>
      </w:r>
    </w:p>
    <w:p w:rsidR="00122B8F" w:rsidRDefault="00122B8F" w:rsidP="00E0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Komrokji</w:t>
      </w:r>
      <w:proofErr w:type="spellEnd"/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H. Lee Moffitt Cancer and Research Institute</w:t>
      </w:r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12902 Magnolia Drive, SRB-4</w:t>
      </w:r>
      <w:bookmarkStart w:id="0" w:name="_GoBack"/>
      <w:bookmarkEnd w:id="0"/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Tampa, FL, 33612, USA</w:t>
      </w:r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Tel: 813-745-1692</w:t>
      </w:r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</w:rPr>
      </w:pPr>
      <w:r w:rsidRPr="00B57AE8">
        <w:rPr>
          <w:rFonts w:ascii="Times New Roman" w:hAnsi="Times New Roman" w:cs="Times New Roman"/>
          <w:sz w:val="24"/>
          <w:szCs w:val="24"/>
        </w:rPr>
        <w:t>Fax: 813-745-5980</w:t>
      </w:r>
    </w:p>
    <w:p w:rsidR="00E0335E" w:rsidRPr="00B57AE8" w:rsidRDefault="00E0335E" w:rsidP="00E0335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57AE8">
        <w:rPr>
          <w:rFonts w:ascii="Times New Roman" w:hAnsi="Times New Roman" w:cs="Times New Roman"/>
          <w:sz w:val="24"/>
          <w:szCs w:val="24"/>
        </w:rPr>
        <w:t>Email: rami.komrokji@moffitt.org</w:t>
      </w:r>
    </w:p>
    <w:sectPr w:rsidR="00E0335E" w:rsidRPr="00B5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3"/>
    <w:rsid w:val="00033BFB"/>
    <w:rsid w:val="00122B8F"/>
    <w:rsid w:val="00225AA9"/>
    <w:rsid w:val="00453153"/>
    <w:rsid w:val="00485781"/>
    <w:rsid w:val="00520D3C"/>
    <w:rsid w:val="008A2588"/>
    <w:rsid w:val="00984D3C"/>
    <w:rsid w:val="009941A8"/>
    <w:rsid w:val="00B57AE8"/>
    <w:rsid w:val="00B75E4D"/>
    <w:rsid w:val="00DA42EC"/>
    <w:rsid w:val="00DF0FE3"/>
    <w:rsid w:val="00E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 tezcan</dc:creator>
  <cp:keywords/>
  <dc:description/>
  <cp:lastModifiedBy>aysu tezcan</cp:lastModifiedBy>
  <cp:revision>6</cp:revision>
  <dcterms:created xsi:type="dcterms:W3CDTF">2017-03-12T18:17:00Z</dcterms:created>
  <dcterms:modified xsi:type="dcterms:W3CDTF">2017-04-14T09:50:00Z</dcterms:modified>
</cp:coreProperties>
</file>